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0" w:rsidRDefault="00923620" w:rsidP="009236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Stanoviská verejnosti k Správe o hodnotení  strategického dokumentu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Program hospodárskeho a sociálneho rozvoja </w:t>
      </w:r>
      <w:r>
        <w:rPr>
          <w:rFonts w:ascii="Times New Roman" w:hAnsi="Times New Roman"/>
          <w:b/>
          <w:sz w:val="24"/>
          <w:szCs w:val="24"/>
        </w:rPr>
        <w:t xml:space="preserve">Prešovského </w:t>
      </w:r>
      <w:r>
        <w:rPr>
          <w:rFonts w:ascii="Times New Roman" w:hAnsi="Times New Roman"/>
          <w:b/>
          <w:sz w:val="24"/>
          <w:szCs w:val="24"/>
        </w:rPr>
        <w:t xml:space="preserve">samosprávneho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kraja na </w:t>
      </w:r>
      <w:r>
        <w:rPr>
          <w:rFonts w:ascii="Times New Roman" w:hAnsi="Times New Roman"/>
          <w:b/>
          <w:sz w:val="24"/>
          <w:szCs w:val="24"/>
        </w:rPr>
        <w:t xml:space="preserve">obdobie </w:t>
      </w:r>
      <w:r>
        <w:rPr>
          <w:rFonts w:ascii="Times New Roman" w:hAnsi="Times New Roman"/>
          <w:b/>
          <w:sz w:val="24"/>
          <w:szCs w:val="24"/>
        </w:rPr>
        <w:t>2014 - 2020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je možné predkladať najneskôr do 21 dní odo dňa zverejnenia dotknutou obcou na adresu :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Okresný úrad Prešov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starostlivosti o životného prostredia 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Oddelenie ochrany prírody a vybraných zložiek životného prostredia kraja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mieru 2, 081 92 Prešov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081 92 Prešov</w:t>
      </w:r>
    </w:p>
    <w:p w:rsidR="00923620" w:rsidRDefault="00923620" w:rsidP="00923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620" w:rsidRDefault="00923620" w:rsidP="00923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- 051/4881220 alebo e-mailom </w:t>
      </w:r>
      <w:hyperlink r:id="rId5" w:history="1">
        <w:r>
          <w:rPr>
            <w:rStyle w:val="Hypertextovprepojenie"/>
            <w:color w:val="0000FF"/>
            <w:sz w:val="24"/>
            <w:szCs w:val="24"/>
          </w:rPr>
          <w:t>alena.sekerakova@po.vs.sk</w:t>
        </w:r>
      </w:hyperlink>
      <w:r>
        <w:rPr>
          <w:rFonts w:ascii="Times New Roman" w:hAnsi="Times New Roman"/>
          <w:color w:val="0000FF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620" w:rsidRDefault="00923620" w:rsidP="00923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3620" w:rsidRDefault="00923620" w:rsidP="00923620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>
          <w:rPr>
            <w:rStyle w:val="Hypertextovprepojenie"/>
            <w:color w:val="0000FF"/>
            <w:sz w:val="24"/>
            <w:szCs w:val="24"/>
          </w:rPr>
          <w:t>alena.sekerakova@po.vs.sk</w:t>
        </w:r>
      </w:hyperlink>
    </w:p>
    <w:p w:rsidR="00923620" w:rsidRDefault="00923620" w:rsidP="009236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 051/4881 232</w:t>
      </w:r>
    </w:p>
    <w:p w:rsidR="00923620" w:rsidRDefault="00923620" w:rsidP="00923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3620" w:rsidRDefault="00923620" w:rsidP="009236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3620" w:rsidRDefault="00923620" w:rsidP="00923620"/>
    <w:p w:rsidR="00923620" w:rsidRDefault="00923620" w:rsidP="00923620"/>
    <w:p w:rsidR="004B018E" w:rsidRDefault="004B018E"/>
    <w:sectPr w:rsidR="004B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1"/>
    <w:rsid w:val="004B018E"/>
    <w:rsid w:val="00923620"/>
    <w:rsid w:val="00B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62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362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62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362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a.sekerakova@po.vs.sk" TargetMode="External"/><Relationship Id="rId5" Type="http://schemas.openxmlformats.org/officeDocument/2006/relationships/hyperlink" Target="mailto:alena.sekerakova@po.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sekerakova_a</cp:lastModifiedBy>
  <cp:revision>2</cp:revision>
  <dcterms:created xsi:type="dcterms:W3CDTF">2016-01-22T12:47:00Z</dcterms:created>
  <dcterms:modified xsi:type="dcterms:W3CDTF">2016-01-22T12:51:00Z</dcterms:modified>
</cp:coreProperties>
</file>